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CF" w:rsidRDefault="00420A40" w:rsidP="00420A40">
      <w:pPr>
        <w:jc w:val="center"/>
        <w:rPr>
          <w:b/>
          <w:sz w:val="72"/>
          <w:szCs w:val="72"/>
          <w:u w:val="single"/>
        </w:rPr>
      </w:pPr>
      <w:r w:rsidRPr="00420A40">
        <w:rPr>
          <w:b/>
          <w:sz w:val="72"/>
          <w:szCs w:val="72"/>
          <w:u w:val="single"/>
        </w:rPr>
        <w:t>PENGUMUMAN</w:t>
      </w:r>
    </w:p>
    <w:p w:rsidR="00420A40" w:rsidRPr="00420A40" w:rsidRDefault="00420A40" w:rsidP="00420A40">
      <w:pPr>
        <w:jc w:val="center"/>
        <w:rPr>
          <w:b/>
          <w:sz w:val="28"/>
          <w:szCs w:val="28"/>
          <w:u w:val="single"/>
        </w:rPr>
      </w:pPr>
    </w:p>
    <w:p w:rsidR="0033680F" w:rsidRDefault="00420A40" w:rsidP="00420A40">
      <w:pPr>
        <w:jc w:val="both"/>
        <w:rPr>
          <w:sz w:val="56"/>
          <w:szCs w:val="56"/>
        </w:rPr>
      </w:pPr>
      <w:r w:rsidRPr="00420A40">
        <w:rPr>
          <w:sz w:val="56"/>
          <w:szCs w:val="56"/>
        </w:rPr>
        <w:t xml:space="preserve">BAGI MAHASISWA YANG AKAN MENGAMBIL SEMESTER ANTARA, INPUT KRS DAPAT DILAKUKAN MULAI TANGGAL 18 JUNI 2019 </w:t>
      </w:r>
      <w:r>
        <w:rPr>
          <w:sz w:val="56"/>
          <w:szCs w:val="56"/>
        </w:rPr>
        <w:t xml:space="preserve">- </w:t>
      </w:r>
      <w:r w:rsidRPr="00420A40">
        <w:rPr>
          <w:sz w:val="56"/>
          <w:szCs w:val="56"/>
        </w:rPr>
        <w:t>21 JUNI 2019. BATAS ACC KRS SEMESTER ANTARA TAHUN AJARAN 2018/2019 PADA TANGGAL 21 JUNI 2019</w:t>
      </w:r>
      <w:r w:rsidR="0033680F">
        <w:rPr>
          <w:sz w:val="56"/>
          <w:szCs w:val="56"/>
        </w:rPr>
        <w:t xml:space="preserve"> JAM 11.00 WIB.</w:t>
      </w:r>
    </w:p>
    <w:p w:rsidR="0033680F" w:rsidRDefault="0033680F" w:rsidP="00420A40">
      <w:pPr>
        <w:jc w:val="both"/>
        <w:rPr>
          <w:sz w:val="56"/>
          <w:szCs w:val="56"/>
        </w:rPr>
      </w:pPr>
    </w:p>
    <w:p w:rsidR="00420A40" w:rsidRPr="0033680F" w:rsidRDefault="0033680F" w:rsidP="00420A40">
      <w:pPr>
        <w:jc w:val="both"/>
        <w:rPr>
          <w:sz w:val="56"/>
          <w:szCs w:val="56"/>
          <w:u w:val="single"/>
        </w:rPr>
      </w:pPr>
      <w:r w:rsidRPr="0033680F">
        <w:rPr>
          <w:sz w:val="56"/>
          <w:szCs w:val="56"/>
          <w:u w:val="single"/>
        </w:rPr>
        <w:t>PASTIKAN KRS ANDA SUDAH DI ACC DOSEN WALI!</w:t>
      </w:r>
      <w:bookmarkStart w:id="0" w:name="_GoBack"/>
      <w:bookmarkEnd w:id="0"/>
    </w:p>
    <w:p w:rsidR="00420A40" w:rsidRDefault="00420A40" w:rsidP="00420A40">
      <w:pPr>
        <w:jc w:val="center"/>
      </w:pPr>
    </w:p>
    <w:sectPr w:rsidR="00420A40" w:rsidSect="00420A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40"/>
    <w:rsid w:val="0033680F"/>
    <w:rsid w:val="00420A40"/>
    <w:rsid w:val="00873384"/>
    <w:rsid w:val="00A21E90"/>
    <w:rsid w:val="00AC577D"/>
    <w:rsid w:val="00E77EFA"/>
    <w:rsid w:val="00E96AE4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7146"/>
  <w15:chartTrackingRefBased/>
  <w15:docId w15:val="{0AAD58A1-0A6C-4819-85DD-F82470A6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</dc:creator>
  <cp:keywords/>
  <dc:description/>
  <cp:lastModifiedBy>INDAH</cp:lastModifiedBy>
  <cp:revision>1</cp:revision>
  <cp:lastPrinted>2019-06-14T07:41:00Z</cp:lastPrinted>
  <dcterms:created xsi:type="dcterms:W3CDTF">2019-06-14T07:33:00Z</dcterms:created>
  <dcterms:modified xsi:type="dcterms:W3CDTF">2019-06-14T07:50:00Z</dcterms:modified>
</cp:coreProperties>
</file>